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A589F51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9324D1">
        <w:rPr>
          <w:rFonts w:ascii="Century" w:hAnsi="Century"/>
          <w:b/>
          <w:sz w:val="32"/>
          <w:szCs w:val="32"/>
          <w:lang w:val="uk-UA"/>
        </w:rPr>
        <w:t>9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296FC0C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0B079F">
        <w:rPr>
          <w:rFonts w:ascii="Century" w:hAnsi="Century"/>
          <w:b/>
          <w:sz w:val="32"/>
          <w:szCs w:val="36"/>
          <w:lang w:val="uk-UA"/>
        </w:rPr>
        <w:t>25/69-</w:t>
      </w:r>
      <w:r w:rsidR="00CF7592">
        <w:rPr>
          <w:rFonts w:ascii="Century" w:hAnsi="Century"/>
          <w:b/>
          <w:sz w:val="32"/>
          <w:szCs w:val="36"/>
          <w:lang w:val="uk-UA"/>
        </w:rPr>
        <w:t>911</w:t>
      </w:r>
      <w:r w:rsidR="00CF7592">
        <w:rPr>
          <w:rFonts w:ascii="Century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4AA013C3" w:rsidR="006D1247" w:rsidRPr="00D1063C" w:rsidRDefault="00C54906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9324D1">
        <w:rPr>
          <w:rFonts w:ascii="Century" w:hAnsi="Century"/>
          <w:noProof/>
          <w:lang w:val="uk-UA"/>
        </w:rPr>
        <w:t>0</w:t>
      </w:r>
      <w:r>
        <w:rPr>
          <w:rFonts w:ascii="Century" w:hAnsi="Century"/>
          <w:noProof/>
          <w:lang w:val="uk-UA"/>
        </w:rPr>
        <w:t xml:space="preserve"> </w:t>
      </w:r>
      <w:r w:rsidR="009324D1">
        <w:rPr>
          <w:rFonts w:ascii="Century" w:hAnsi="Century"/>
          <w:noProof/>
          <w:lang w:val="uk-UA"/>
        </w:rPr>
        <w:t xml:space="preserve">листопада </w:t>
      </w:r>
      <w:r w:rsidR="006D1247" w:rsidRPr="00D1063C">
        <w:rPr>
          <w:rFonts w:ascii="Century" w:hAnsi="Century"/>
          <w:noProof/>
          <w:lang w:val="uk-UA"/>
        </w:rPr>
        <w:t>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0FEA66FA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proofErr w:type="gram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CB789A">
        <w:rPr>
          <w:rFonts w:ascii="Century" w:hAnsi="Century"/>
          <w:b/>
          <w:lang w:val="uk-UA"/>
        </w:rPr>
        <w:t xml:space="preserve"> </w:t>
      </w:r>
      <w:r w:rsidR="00295EB1">
        <w:rPr>
          <w:rFonts w:ascii="Century" w:hAnsi="Century"/>
          <w:b/>
          <w:lang w:val="uk-UA"/>
        </w:rPr>
        <w:t>Гук</w:t>
      </w:r>
      <w:proofErr w:type="gramEnd"/>
      <w:r w:rsidR="00295EB1">
        <w:rPr>
          <w:rFonts w:ascii="Century" w:hAnsi="Century"/>
          <w:b/>
          <w:lang w:val="uk-UA"/>
        </w:rPr>
        <w:t xml:space="preserve"> Оксані Михайлівні</w:t>
      </w:r>
      <w:r w:rsidR="00CB789A">
        <w:rPr>
          <w:rFonts w:ascii="Century" w:hAnsi="Century"/>
          <w:b/>
          <w:lang w:val="uk-UA"/>
        </w:rPr>
        <w:t xml:space="preserve"> </w:t>
      </w:r>
      <w:r w:rsidRPr="00D1063C">
        <w:rPr>
          <w:rFonts w:ascii="Century" w:hAnsi="Century"/>
          <w:b/>
        </w:rPr>
        <w:t xml:space="preserve">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9324D1">
        <w:rPr>
          <w:rFonts w:ascii="Century" w:hAnsi="Century"/>
          <w:b/>
          <w:lang w:val="uk-UA" w:eastAsia="uk-UA"/>
        </w:rPr>
        <w:t>городництва</w:t>
      </w:r>
      <w:r w:rsidR="00CB789A">
        <w:rPr>
          <w:rFonts w:ascii="Century" w:hAnsi="Century"/>
          <w:b/>
          <w:lang w:val="uk-UA" w:eastAsia="uk-UA"/>
        </w:rPr>
        <w:t xml:space="preserve"> </w:t>
      </w:r>
      <w:r w:rsidR="008519CC">
        <w:rPr>
          <w:rFonts w:ascii="Century" w:hAnsi="Century"/>
          <w:b/>
          <w:lang w:val="uk-UA" w:eastAsia="uk-UA"/>
        </w:rPr>
        <w:t xml:space="preserve">(КВЦПЗ – </w:t>
      </w:r>
      <w:r w:rsidR="00CB789A">
        <w:rPr>
          <w:rFonts w:ascii="Century" w:hAnsi="Century"/>
          <w:b/>
          <w:lang w:val="uk-UA" w:eastAsia="uk-UA"/>
        </w:rPr>
        <w:t>01.0</w:t>
      </w:r>
      <w:r w:rsidR="009324D1">
        <w:rPr>
          <w:rFonts w:ascii="Century" w:hAnsi="Century"/>
          <w:b/>
          <w:lang w:val="uk-UA" w:eastAsia="uk-UA"/>
        </w:rPr>
        <w:t>7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295EB1">
        <w:rPr>
          <w:rFonts w:ascii="Century" w:hAnsi="Century"/>
          <w:b/>
          <w:lang w:val="uk-UA"/>
        </w:rPr>
        <w:t>на території Долинянського старостинського округу, Городоцької міської ради</w:t>
      </w:r>
      <w:r w:rsidR="002478E0">
        <w:rPr>
          <w:rFonts w:ascii="Century" w:hAnsi="Century"/>
          <w:b/>
          <w:lang w:val="uk-UA"/>
        </w:rPr>
        <w:t xml:space="preserve">,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392B3059" w:rsidR="00F8494C" w:rsidRPr="004C29FD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Розглян</w:t>
      </w:r>
      <w:r w:rsidRPr="00D57EB9">
        <w:rPr>
          <w:rFonts w:ascii="Century" w:hAnsi="Century"/>
          <w:lang w:val="uk-UA"/>
        </w:rPr>
        <w:t xml:space="preserve">увши </w:t>
      </w:r>
      <w:r w:rsidRPr="00F81C0F">
        <w:rPr>
          <w:rFonts w:ascii="Century" w:hAnsi="Century"/>
          <w:lang w:val="uk-UA"/>
        </w:rPr>
        <w:t xml:space="preserve">звернення </w:t>
      </w:r>
      <w:r w:rsidR="00295EB1" w:rsidRPr="00F81C0F">
        <w:rPr>
          <w:rFonts w:ascii="Century" w:hAnsi="Century"/>
          <w:lang w:val="uk-UA"/>
        </w:rPr>
        <w:t>Гук Оксан</w:t>
      </w:r>
      <w:r w:rsidR="00F81C0F" w:rsidRPr="00F81C0F">
        <w:rPr>
          <w:rFonts w:ascii="Century" w:hAnsi="Century"/>
          <w:lang w:val="uk-UA"/>
        </w:rPr>
        <w:t>и</w:t>
      </w:r>
      <w:r w:rsidR="00295EB1" w:rsidRPr="00F81C0F">
        <w:rPr>
          <w:rFonts w:ascii="Century" w:hAnsi="Century"/>
          <w:lang w:val="uk-UA"/>
        </w:rPr>
        <w:t xml:space="preserve"> Михайлівн</w:t>
      </w:r>
      <w:r w:rsidR="00F81C0F" w:rsidRPr="00F81C0F">
        <w:rPr>
          <w:rFonts w:ascii="Century" w:hAnsi="Century"/>
          <w:lang w:val="uk-UA"/>
        </w:rPr>
        <w:t>и</w:t>
      </w:r>
      <w:r w:rsidR="001743F6" w:rsidRPr="004C29FD">
        <w:rPr>
          <w:rFonts w:ascii="Century" w:hAnsi="Century"/>
          <w:lang w:val="uk-UA"/>
        </w:rPr>
        <w:t xml:space="preserve">, </w:t>
      </w:r>
      <w:r w:rsidRPr="004C29FD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4C29FD">
        <w:rPr>
          <w:rFonts w:ascii="Century" w:hAnsi="Century"/>
          <w:lang w:val="uk-UA"/>
        </w:rPr>
        <w:t>у</w:t>
      </w:r>
      <w:r w:rsidRPr="004C29FD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4C29FD">
        <w:rPr>
          <w:rFonts w:ascii="Century" w:hAnsi="Century"/>
          <w:lang w:val="uk-UA"/>
        </w:rPr>
        <w:t xml:space="preserve">з метою передачі її </w:t>
      </w:r>
      <w:r w:rsidRPr="004C29FD">
        <w:rPr>
          <w:rFonts w:ascii="Century" w:hAnsi="Century"/>
          <w:lang w:val="uk-UA"/>
        </w:rPr>
        <w:t xml:space="preserve">в оренду </w:t>
      </w:r>
      <w:r w:rsidR="00C54906" w:rsidRPr="004C29FD">
        <w:rPr>
          <w:rFonts w:ascii="Century" w:hAnsi="Century"/>
          <w:lang w:val="uk-UA" w:eastAsia="uk-UA"/>
        </w:rPr>
        <w:t>д</w:t>
      </w:r>
      <w:r w:rsidR="00C54906" w:rsidRPr="004C29FD">
        <w:rPr>
          <w:rFonts w:ascii="Century" w:hAnsi="Century"/>
          <w:lang w:eastAsia="uk-UA"/>
        </w:rPr>
        <w:t xml:space="preserve">ля </w:t>
      </w:r>
      <w:r w:rsidR="00ED7B3E">
        <w:rPr>
          <w:rFonts w:ascii="Century" w:hAnsi="Century"/>
          <w:lang w:val="uk-UA" w:eastAsia="uk-UA"/>
        </w:rPr>
        <w:t>городництва</w:t>
      </w:r>
      <w:r w:rsidR="00C54906" w:rsidRPr="004C29FD">
        <w:rPr>
          <w:rFonts w:ascii="Century" w:hAnsi="Century"/>
          <w:lang w:val="uk-UA" w:eastAsia="uk-UA"/>
        </w:rPr>
        <w:t xml:space="preserve"> (КВЦПЗ – 01.0</w:t>
      </w:r>
      <w:r w:rsidR="00ED7B3E">
        <w:rPr>
          <w:rFonts w:ascii="Century" w:hAnsi="Century"/>
          <w:lang w:val="uk-UA" w:eastAsia="uk-UA"/>
        </w:rPr>
        <w:t>7</w:t>
      </w:r>
      <w:r w:rsidR="00C54906" w:rsidRPr="004C29FD">
        <w:rPr>
          <w:rFonts w:ascii="Century" w:hAnsi="Century"/>
          <w:lang w:val="uk-UA" w:eastAsia="uk-UA"/>
        </w:rPr>
        <w:t>)</w:t>
      </w:r>
      <w:r w:rsidR="00C54906" w:rsidRPr="004C29FD">
        <w:rPr>
          <w:rFonts w:ascii="Century" w:hAnsi="Century"/>
        </w:rPr>
        <w:t xml:space="preserve"> </w:t>
      </w:r>
      <w:r w:rsidR="008519CC" w:rsidRPr="004C29FD">
        <w:rPr>
          <w:rFonts w:ascii="Century" w:hAnsi="Century"/>
          <w:lang w:val="uk-UA"/>
        </w:rPr>
        <w:t xml:space="preserve">розташованої </w:t>
      </w:r>
      <w:r w:rsidR="00295EB1" w:rsidRPr="00F81C0F">
        <w:rPr>
          <w:rFonts w:ascii="Century" w:hAnsi="Century"/>
          <w:lang w:val="uk-UA"/>
        </w:rPr>
        <w:t>на території Долинянського старостинського округу, Городоцької міської ради</w:t>
      </w:r>
      <w:r w:rsidR="00295EB1" w:rsidRPr="004C29FD">
        <w:rPr>
          <w:rFonts w:ascii="Century" w:hAnsi="Century"/>
        </w:rPr>
        <w:t xml:space="preserve"> </w:t>
      </w:r>
      <w:proofErr w:type="spellStart"/>
      <w:r w:rsidR="008519CC" w:rsidRPr="004C29FD">
        <w:rPr>
          <w:rFonts w:ascii="Century" w:hAnsi="Century"/>
        </w:rPr>
        <w:t>Львівського</w:t>
      </w:r>
      <w:proofErr w:type="spellEnd"/>
      <w:r w:rsidR="008519CC" w:rsidRPr="004C29FD">
        <w:rPr>
          <w:rFonts w:ascii="Century" w:hAnsi="Century"/>
        </w:rPr>
        <w:t xml:space="preserve"> району </w:t>
      </w:r>
      <w:proofErr w:type="spellStart"/>
      <w:r w:rsidR="008519CC" w:rsidRPr="004C29FD">
        <w:rPr>
          <w:rFonts w:ascii="Century" w:hAnsi="Century"/>
        </w:rPr>
        <w:t>Львівської</w:t>
      </w:r>
      <w:proofErr w:type="spellEnd"/>
      <w:r w:rsidR="008519CC" w:rsidRPr="004C29FD">
        <w:rPr>
          <w:rFonts w:ascii="Century" w:hAnsi="Century"/>
        </w:rPr>
        <w:t xml:space="preserve"> </w:t>
      </w:r>
      <w:proofErr w:type="spellStart"/>
      <w:r w:rsidR="008519CC" w:rsidRPr="004C29FD">
        <w:rPr>
          <w:rFonts w:ascii="Century" w:hAnsi="Century"/>
        </w:rPr>
        <w:t>області</w:t>
      </w:r>
      <w:proofErr w:type="spellEnd"/>
      <w:r w:rsidRPr="004C29FD">
        <w:rPr>
          <w:rFonts w:ascii="Century" w:hAnsi="Century"/>
          <w:lang w:val="uk-UA"/>
        </w:rPr>
        <w:t xml:space="preserve">, керуючись  </w:t>
      </w:r>
      <w:proofErr w:type="spellStart"/>
      <w:r w:rsidRPr="004C29FD">
        <w:rPr>
          <w:rFonts w:ascii="Century" w:hAnsi="Century"/>
          <w:lang w:val="uk-UA"/>
        </w:rPr>
        <w:t>ст.ст</w:t>
      </w:r>
      <w:proofErr w:type="spellEnd"/>
      <w:r w:rsidRPr="004C29FD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4C29FD">
        <w:rPr>
          <w:rFonts w:ascii="Century" w:hAnsi="Century"/>
          <w:lang w:val="uk-UA"/>
        </w:rPr>
        <w:t>,</w:t>
      </w:r>
      <w:r w:rsidRPr="004C29FD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4C29FD">
        <w:rPr>
          <w:rFonts w:ascii="Century" w:hAnsi="Century"/>
          <w:lang w:val="uk-UA"/>
        </w:rPr>
        <w:t>постійної</w:t>
      </w:r>
      <w:r w:rsidRPr="004C29FD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4C29FD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4C29FD">
        <w:rPr>
          <w:rFonts w:ascii="Century" w:hAnsi="Century"/>
          <w:b/>
          <w:bCs/>
          <w:lang w:val="uk-UA"/>
        </w:rPr>
        <w:t>В И Р І Ш И Л А:</w:t>
      </w:r>
    </w:p>
    <w:p w14:paraId="56EE5FC3" w14:textId="393493AD" w:rsidR="00F8494C" w:rsidRPr="00F81C0F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4C29FD">
        <w:rPr>
          <w:rFonts w:ascii="Century" w:hAnsi="Century"/>
          <w:lang w:val="uk-UA"/>
        </w:rPr>
        <w:t xml:space="preserve">1. </w:t>
      </w:r>
      <w:r w:rsidR="00743228" w:rsidRPr="004C29FD">
        <w:rPr>
          <w:rFonts w:ascii="Century" w:hAnsi="Century"/>
          <w:lang w:val="uk-UA"/>
        </w:rPr>
        <w:t>Над</w:t>
      </w:r>
      <w:r w:rsidRPr="004C29FD">
        <w:rPr>
          <w:rFonts w:ascii="Century" w:hAnsi="Century"/>
          <w:lang w:val="uk-UA"/>
        </w:rPr>
        <w:t xml:space="preserve">ати дозвіл </w:t>
      </w:r>
      <w:r w:rsidR="00295EB1" w:rsidRPr="00F81C0F">
        <w:rPr>
          <w:rFonts w:ascii="Century" w:hAnsi="Century"/>
          <w:lang w:val="uk-UA"/>
        </w:rPr>
        <w:t xml:space="preserve">Гук Оксані Михайлівні </w:t>
      </w:r>
      <w:r w:rsidRPr="00F81C0F">
        <w:rPr>
          <w:rFonts w:ascii="Century" w:hAnsi="Century"/>
          <w:lang w:val="uk-UA"/>
        </w:rPr>
        <w:t>на розробку проект</w:t>
      </w:r>
      <w:r w:rsidR="00951A3E" w:rsidRPr="00F81C0F">
        <w:rPr>
          <w:rFonts w:ascii="Century" w:hAnsi="Century"/>
          <w:lang w:val="uk-UA"/>
        </w:rPr>
        <w:t>у</w:t>
      </w:r>
      <w:r w:rsidRPr="00F81C0F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F81C0F">
        <w:rPr>
          <w:rFonts w:ascii="Century" w:hAnsi="Century"/>
          <w:lang w:val="uk-UA"/>
        </w:rPr>
        <w:t>ої</w:t>
      </w:r>
      <w:r w:rsidRPr="00F81C0F">
        <w:rPr>
          <w:rFonts w:ascii="Century" w:hAnsi="Century"/>
          <w:lang w:val="uk-UA"/>
        </w:rPr>
        <w:t xml:space="preserve"> ділян</w:t>
      </w:r>
      <w:r w:rsidR="00951A3E" w:rsidRPr="00F81C0F">
        <w:rPr>
          <w:rFonts w:ascii="Century" w:hAnsi="Century"/>
          <w:lang w:val="uk-UA"/>
        </w:rPr>
        <w:t>ки</w:t>
      </w:r>
      <w:r w:rsidR="008519CC" w:rsidRPr="00F81C0F">
        <w:rPr>
          <w:rFonts w:ascii="Century" w:hAnsi="Century"/>
          <w:lang w:val="uk-UA"/>
        </w:rPr>
        <w:t xml:space="preserve"> з метою передачі її оренду</w:t>
      </w:r>
      <w:r w:rsidRPr="00F81C0F">
        <w:rPr>
          <w:rFonts w:ascii="Century" w:hAnsi="Century"/>
          <w:lang w:val="uk-UA"/>
        </w:rPr>
        <w:t xml:space="preserve"> </w:t>
      </w:r>
      <w:r w:rsidR="00951A3E" w:rsidRPr="00F81C0F">
        <w:rPr>
          <w:rFonts w:ascii="Century" w:hAnsi="Century"/>
          <w:lang w:val="uk-UA"/>
        </w:rPr>
        <w:t xml:space="preserve">орієнтовною площею </w:t>
      </w:r>
      <w:r w:rsidR="00ED7B3E" w:rsidRPr="00F81C0F">
        <w:rPr>
          <w:rFonts w:ascii="Century" w:hAnsi="Century"/>
          <w:lang w:val="uk-UA"/>
        </w:rPr>
        <w:t>0,</w:t>
      </w:r>
      <w:r w:rsidR="00295EB1" w:rsidRPr="00F81C0F">
        <w:rPr>
          <w:rFonts w:ascii="Century" w:hAnsi="Century"/>
          <w:lang w:val="uk-UA"/>
        </w:rPr>
        <w:t>60</w:t>
      </w:r>
      <w:r w:rsidR="002478E0" w:rsidRPr="00F81C0F">
        <w:rPr>
          <w:rFonts w:ascii="Century" w:hAnsi="Century"/>
          <w:lang w:val="uk-UA"/>
        </w:rPr>
        <w:t>00</w:t>
      </w:r>
      <w:r w:rsidR="00951A3E" w:rsidRPr="00F81C0F">
        <w:rPr>
          <w:rFonts w:ascii="Century" w:hAnsi="Century"/>
          <w:lang w:val="uk-UA"/>
        </w:rPr>
        <w:t xml:space="preserve"> га</w:t>
      </w:r>
      <w:r w:rsidRPr="00F81C0F">
        <w:rPr>
          <w:rFonts w:ascii="Century" w:hAnsi="Century"/>
          <w:lang w:val="uk-UA"/>
        </w:rPr>
        <w:t xml:space="preserve"> </w:t>
      </w:r>
      <w:r w:rsidR="00C54906" w:rsidRPr="00F81C0F">
        <w:rPr>
          <w:rFonts w:ascii="Century" w:hAnsi="Century"/>
          <w:lang w:val="uk-UA" w:eastAsia="uk-UA"/>
        </w:rPr>
        <w:t>д</w:t>
      </w:r>
      <w:r w:rsidR="00C54906" w:rsidRPr="00F81C0F">
        <w:rPr>
          <w:rFonts w:ascii="Century" w:hAnsi="Century"/>
          <w:lang w:eastAsia="uk-UA"/>
        </w:rPr>
        <w:t xml:space="preserve">ля </w:t>
      </w:r>
      <w:r w:rsidR="00ED7B3E" w:rsidRPr="00F81C0F">
        <w:rPr>
          <w:rFonts w:ascii="Century" w:hAnsi="Century"/>
          <w:lang w:val="uk-UA" w:eastAsia="uk-UA"/>
        </w:rPr>
        <w:t>городництва</w:t>
      </w:r>
      <w:r w:rsidR="00C54906" w:rsidRPr="00F81C0F">
        <w:rPr>
          <w:rFonts w:ascii="Century" w:hAnsi="Century"/>
          <w:lang w:val="uk-UA" w:eastAsia="uk-UA"/>
        </w:rPr>
        <w:t xml:space="preserve"> (КВЦПЗ – 01.0</w:t>
      </w:r>
      <w:r w:rsidR="00ED7B3E" w:rsidRPr="00F81C0F">
        <w:rPr>
          <w:rFonts w:ascii="Century" w:hAnsi="Century"/>
          <w:lang w:val="uk-UA" w:eastAsia="uk-UA"/>
        </w:rPr>
        <w:t>7</w:t>
      </w:r>
      <w:r w:rsidR="00C54906" w:rsidRPr="00F81C0F">
        <w:rPr>
          <w:rFonts w:ascii="Century" w:hAnsi="Century"/>
          <w:lang w:val="uk-UA" w:eastAsia="uk-UA"/>
        </w:rPr>
        <w:t>)</w:t>
      </w:r>
      <w:r w:rsidR="00C54906" w:rsidRPr="00F81C0F">
        <w:rPr>
          <w:rFonts w:ascii="Century" w:hAnsi="Century"/>
        </w:rPr>
        <w:t xml:space="preserve"> </w:t>
      </w:r>
      <w:r w:rsidR="008519CC" w:rsidRPr="00F81C0F">
        <w:rPr>
          <w:rFonts w:ascii="Century" w:hAnsi="Century"/>
          <w:lang w:val="uk-UA"/>
        </w:rPr>
        <w:t xml:space="preserve">розташованої </w:t>
      </w:r>
      <w:r w:rsidR="00295EB1" w:rsidRPr="00F81C0F">
        <w:rPr>
          <w:rFonts w:ascii="Century" w:hAnsi="Century"/>
          <w:lang w:val="uk-UA"/>
        </w:rPr>
        <w:t>на території Долинянського старостинського округу, Городоцької міської ради</w:t>
      </w:r>
      <w:r w:rsidR="00295EB1" w:rsidRPr="00F81C0F">
        <w:rPr>
          <w:rFonts w:ascii="Century" w:hAnsi="Century"/>
        </w:rPr>
        <w:t xml:space="preserve"> </w:t>
      </w:r>
      <w:proofErr w:type="spellStart"/>
      <w:r w:rsidR="008519CC" w:rsidRPr="00F81C0F">
        <w:rPr>
          <w:rFonts w:ascii="Century" w:hAnsi="Century"/>
        </w:rPr>
        <w:t>Львівського</w:t>
      </w:r>
      <w:proofErr w:type="spellEnd"/>
      <w:r w:rsidR="008519CC" w:rsidRPr="00F81C0F">
        <w:rPr>
          <w:rFonts w:ascii="Century" w:hAnsi="Century"/>
        </w:rPr>
        <w:t xml:space="preserve"> району </w:t>
      </w:r>
      <w:proofErr w:type="spellStart"/>
      <w:r w:rsidR="008519CC" w:rsidRPr="00F81C0F">
        <w:rPr>
          <w:rFonts w:ascii="Century" w:hAnsi="Century"/>
        </w:rPr>
        <w:t>Львівської</w:t>
      </w:r>
      <w:proofErr w:type="spellEnd"/>
      <w:r w:rsidR="008519CC" w:rsidRPr="00F81C0F">
        <w:rPr>
          <w:rFonts w:ascii="Century" w:hAnsi="Century"/>
        </w:rPr>
        <w:t xml:space="preserve"> </w:t>
      </w:r>
      <w:proofErr w:type="spellStart"/>
      <w:r w:rsidR="008519CC" w:rsidRPr="00F81C0F">
        <w:rPr>
          <w:rFonts w:ascii="Century" w:hAnsi="Century"/>
        </w:rPr>
        <w:t>області</w:t>
      </w:r>
      <w:proofErr w:type="spellEnd"/>
      <w:r w:rsidR="008519CC" w:rsidRPr="00F81C0F">
        <w:rPr>
          <w:rFonts w:ascii="Century" w:hAnsi="Century"/>
          <w:lang w:val="uk-UA"/>
        </w:rPr>
        <w:t>.</w:t>
      </w:r>
    </w:p>
    <w:p w14:paraId="2762EC92" w14:textId="1F75A15F" w:rsidR="00951A3E" w:rsidRPr="00F81C0F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F81C0F">
        <w:rPr>
          <w:rFonts w:ascii="Century" w:hAnsi="Century"/>
          <w:lang w:val="uk-UA"/>
        </w:rPr>
        <w:t xml:space="preserve">2. </w:t>
      </w:r>
      <w:r w:rsidR="00295EB1" w:rsidRPr="00F81C0F">
        <w:rPr>
          <w:rFonts w:ascii="Century" w:hAnsi="Century"/>
          <w:lang w:val="uk-UA"/>
        </w:rPr>
        <w:t xml:space="preserve">Гук Оксані Михайлівні </w:t>
      </w:r>
      <w:r w:rsidRPr="00F81C0F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81C0F">
        <w:rPr>
          <w:rFonts w:ascii="Century" w:hAnsi="Century"/>
          <w:lang w:val="uk-UA"/>
        </w:rPr>
        <w:t>у</w:t>
      </w:r>
      <w:r w:rsidRPr="00F81C0F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F81C0F">
        <w:rPr>
          <w:rFonts w:ascii="Century" w:hAnsi="Century"/>
          <w:lang w:val="uk-UA"/>
        </w:rPr>
        <w:t>ої</w:t>
      </w:r>
      <w:r w:rsidRPr="00F81C0F">
        <w:rPr>
          <w:rFonts w:ascii="Century" w:hAnsi="Century"/>
          <w:lang w:val="uk-UA"/>
        </w:rPr>
        <w:t xml:space="preserve"> ділян</w:t>
      </w:r>
      <w:r w:rsidR="00951A3E" w:rsidRPr="00F81C0F">
        <w:rPr>
          <w:rFonts w:ascii="Century" w:hAnsi="Century"/>
          <w:lang w:val="uk-UA"/>
        </w:rPr>
        <w:t>ки</w:t>
      </w:r>
      <w:r w:rsidRPr="00F81C0F">
        <w:rPr>
          <w:rFonts w:ascii="Century" w:hAnsi="Century"/>
          <w:lang w:val="uk-UA"/>
        </w:rPr>
        <w:t xml:space="preserve"> </w:t>
      </w:r>
      <w:r w:rsidR="00951A3E" w:rsidRPr="00F81C0F">
        <w:rPr>
          <w:rFonts w:ascii="Century" w:hAnsi="Century"/>
          <w:lang w:val="uk-UA"/>
        </w:rPr>
        <w:t xml:space="preserve">орієнтовною площею </w:t>
      </w:r>
      <w:r w:rsidR="00ED7B3E" w:rsidRPr="00F81C0F">
        <w:rPr>
          <w:rFonts w:ascii="Century" w:hAnsi="Century"/>
          <w:lang w:val="uk-UA"/>
        </w:rPr>
        <w:t>0,</w:t>
      </w:r>
      <w:r w:rsidR="00295EB1" w:rsidRPr="00F81C0F">
        <w:rPr>
          <w:rFonts w:ascii="Century" w:hAnsi="Century"/>
          <w:lang w:val="uk-UA"/>
        </w:rPr>
        <w:t>60</w:t>
      </w:r>
      <w:r w:rsidR="00ED7B3E" w:rsidRPr="00F81C0F">
        <w:rPr>
          <w:rFonts w:ascii="Century" w:hAnsi="Century"/>
          <w:lang w:val="uk-UA"/>
        </w:rPr>
        <w:t>00</w:t>
      </w:r>
      <w:r w:rsidR="00951A3E" w:rsidRPr="00F81C0F">
        <w:rPr>
          <w:rFonts w:ascii="Century" w:hAnsi="Century"/>
          <w:lang w:val="uk-UA"/>
        </w:rPr>
        <w:t xml:space="preserve"> га </w:t>
      </w:r>
      <w:r w:rsidR="00C54906" w:rsidRPr="00F81C0F">
        <w:rPr>
          <w:rFonts w:ascii="Century" w:hAnsi="Century"/>
          <w:lang w:val="uk-UA" w:eastAsia="uk-UA"/>
        </w:rPr>
        <w:t>д</w:t>
      </w:r>
      <w:r w:rsidR="00C54906" w:rsidRPr="00F81C0F">
        <w:rPr>
          <w:rFonts w:ascii="Century" w:hAnsi="Century"/>
          <w:lang w:eastAsia="uk-UA"/>
        </w:rPr>
        <w:t xml:space="preserve">ля </w:t>
      </w:r>
      <w:r w:rsidR="00ED7B3E" w:rsidRPr="00F81C0F">
        <w:rPr>
          <w:rFonts w:ascii="Century" w:hAnsi="Century"/>
          <w:lang w:val="uk-UA" w:eastAsia="uk-UA"/>
        </w:rPr>
        <w:t>городництва</w:t>
      </w:r>
      <w:r w:rsidR="00C54906" w:rsidRPr="00F81C0F">
        <w:rPr>
          <w:rFonts w:ascii="Century" w:hAnsi="Century"/>
          <w:lang w:val="uk-UA" w:eastAsia="uk-UA"/>
        </w:rPr>
        <w:t xml:space="preserve"> (КВЦПЗ – 01.0</w:t>
      </w:r>
      <w:r w:rsidR="00ED7B3E" w:rsidRPr="00F81C0F">
        <w:rPr>
          <w:rFonts w:ascii="Century" w:hAnsi="Century"/>
          <w:lang w:val="uk-UA" w:eastAsia="uk-UA"/>
        </w:rPr>
        <w:t>7</w:t>
      </w:r>
      <w:r w:rsidR="00C54906" w:rsidRPr="00F81C0F">
        <w:rPr>
          <w:rFonts w:ascii="Century" w:hAnsi="Century"/>
          <w:lang w:val="uk-UA" w:eastAsia="uk-UA"/>
        </w:rPr>
        <w:t xml:space="preserve">) </w:t>
      </w:r>
      <w:r w:rsidR="008519CC" w:rsidRPr="00F81C0F">
        <w:rPr>
          <w:rFonts w:ascii="Century" w:hAnsi="Century"/>
          <w:lang w:val="uk-UA"/>
        </w:rPr>
        <w:t xml:space="preserve">розташованої </w:t>
      </w:r>
      <w:r w:rsidR="00295EB1" w:rsidRPr="00F81C0F">
        <w:rPr>
          <w:rFonts w:ascii="Century" w:hAnsi="Century"/>
          <w:lang w:val="uk-UA"/>
        </w:rPr>
        <w:t>на території Долинянського старостинського округу, Городоцької міської ради</w:t>
      </w:r>
      <w:r w:rsidR="00295EB1" w:rsidRPr="00F81C0F">
        <w:rPr>
          <w:rFonts w:ascii="Century" w:hAnsi="Century"/>
        </w:rPr>
        <w:t xml:space="preserve"> </w:t>
      </w:r>
      <w:proofErr w:type="spellStart"/>
      <w:r w:rsidR="008519CC" w:rsidRPr="00F81C0F">
        <w:rPr>
          <w:rFonts w:ascii="Century" w:hAnsi="Century"/>
        </w:rPr>
        <w:t>Львівського</w:t>
      </w:r>
      <w:proofErr w:type="spellEnd"/>
      <w:r w:rsidR="008519CC" w:rsidRPr="00F81C0F">
        <w:rPr>
          <w:rFonts w:ascii="Century" w:hAnsi="Century"/>
        </w:rPr>
        <w:t xml:space="preserve"> району </w:t>
      </w:r>
      <w:proofErr w:type="spellStart"/>
      <w:r w:rsidR="008519CC" w:rsidRPr="00F81C0F">
        <w:rPr>
          <w:rFonts w:ascii="Century" w:hAnsi="Century"/>
        </w:rPr>
        <w:t>Львівської</w:t>
      </w:r>
      <w:proofErr w:type="spellEnd"/>
      <w:r w:rsidR="008519CC" w:rsidRPr="00F81C0F">
        <w:rPr>
          <w:rFonts w:ascii="Century" w:hAnsi="Century"/>
        </w:rPr>
        <w:t xml:space="preserve"> </w:t>
      </w:r>
      <w:proofErr w:type="spellStart"/>
      <w:r w:rsidR="008519CC" w:rsidRPr="00F81C0F">
        <w:rPr>
          <w:rFonts w:ascii="Century" w:hAnsi="Century"/>
        </w:rPr>
        <w:t>області</w:t>
      </w:r>
      <w:proofErr w:type="spellEnd"/>
      <w:r w:rsidR="00D1063C" w:rsidRPr="00F81C0F">
        <w:rPr>
          <w:rFonts w:ascii="Century" w:hAnsi="Century"/>
          <w:lang w:val="uk-UA"/>
        </w:rPr>
        <w:t>.</w:t>
      </w:r>
    </w:p>
    <w:p w14:paraId="705C429F" w14:textId="7697F5F4" w:rsidR="00F8494C" w:rsidRPr="00D8145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F81C0F">
        <w:rPr>
          <w:rFonts w:ascii="Century" w:hAnsi="Century"/>
          <w:lang w:val="uk-UA"/>
        </w:rPr>
        <w:t>3</w:t>
      </w:r>
      <w:r w:rsidR="00F8494C" w:rsidRPr="00F81C0F">
        <w:rPr>
          <w:rFonts w:ascii="Century" w:hAnsi="Century"/>
          <w:lang w:val="uk-UA"/>
        </w:rPr>
        <w:t>. Розроблений та погоджений проект землеустрою</w:t>
      </w:r>
      <w:r w:rsidR="00F8494C" w:rsidRPr="00D81452">
        <w:rPr>
          <w:rFonts w:ascii="Century" w:hAnsi="Century"/>
          <w:lang w:val="uk-UA"/>
        </w:rPr>
        <w:t xml:space="preserve">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4</w:t>
      </w:r>
      <w:r w:rsidR="00F8494C" w:rsidRPr="00D81452">
        <w:rPr>
          <w:rFonts w:ascii="Century" w:hAnsi="Century"/>
          <w:lang w:val="uk-UA"/>
        </w:rPr>
        <w:t>. Контроль за виконанням рішення покласти</w:t>
      </w:r>
      <w:r w:rsidR="00F8494C" w:rsidRPr="00187F15">
        <w:rPr>
          <w:rFonts w:ascii="Century" w:hAnsi="Century"/>
          <w:lang w:val="uk-UA"/>
        </w:rPr>
        <w:t xml:space="preserve">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0B079F"/>
    <w:rsid w:val="001743F6"/>
    <w:rsid w:val="0017629B"/>
    <w:rsid w:val="00187F15"/>
    <w:rsid w:val="00191488"/>
    <w:rsid w:val="0020644B"/>
    <w:rsid w:val="002478E0"/>
    <w:rsid w:val="00295EB1"/>
    <w:rsid w:val="00342222"/>
    <w:rsid w:val="00354070"/>
    <w:rsid w:val="003A48EB"/>
    <w:rsid w:val="003E6017"/>
    <w:rsid w:val="004B33E2"/>
    <w:rsid w:val="004C21D3"/>
    <w:rsid w:val="004C29FD"/>
    <w:rsid w:val="004E3E72"/>
    <w:rsid w:val="00502ADB"/>
    <w:rsid w:val="00522BF0"/>
    <w:rsid w:val="005373A2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3039D"/>
    <w:rsid w:val="009324D1"/>
    <w:rsid w:val="00951A3E"/>
    <w:rsid w:val="009B4BE2"/>
    <w:rsid w:val="00A56C37"/>
    <w:rsid w:val="00B8522B"/>
    <w:rsid w:val="00C54906"/>
    <w:rsid w:val="00CB789A"/>
    <w:rsid w:val="00CD603F"/>
    <w:rsid w:val="00CF7592"/>
    <w:rsid w:val="00D1063C"/>
    <w:rsid w:val="00D230A5"/>
    <w:rsid w:val="00D446B4"/>
    <w:rsid w:val="00D55592"/>
    <w:rsid w:val="00D57EB9"/>
    <w:rsid w:val="00D81452"/>
    <w:rsid w:val="00DB3288"/>
    <w:rsid w:val="00E7666A"/>
    <w:rsid w:val="00ED7B3E"/>
    <w:rsid w:val="00EE0E21"/>
    <w:rsid w:val="00F81C0F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1477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2022-09-26T13:25:00Z</dcterms:created>
  <dcterms:modified xsi:type="dcterms:W3CDTF">2025-11-25T08:22:00Z</dcterms:modified>
</cp:coreProperties>
</file>